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3C5" w:rsidRDefault="002F23C5" w:rsidP="002F23C5">
      <w:pPr>
        <w:shd w:val="clear" w:color="auto" w:fill="FFFFFF"/>
        <w:spacing w:after="0" w:line="240" w:lineRule="auto"/>
        <w:ind w:left="-284" w:right="566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24"/>
          <w:lang w:eastAsia="ru-RU"/>
        </w:rPr>
      </w:pPr>
      <w:r w:rsidRPr="002F23C5">
        <w:rPr>
          <w:rFonts w:ascii="Times New Roman" w:eastAsia="Times New Roman" w:hAnsi="Times New Roman" w:cs="Times New Roman"/>
          <w:b/>
          <w:bCs/>
          <w:color w:val="FF0000"/>
          <w:sz w:val="36"/>
          <w:szCs w:val="24"/>
          <w:lang w:eastAsia="ru-RU"/>
        </w:rPr>
        <w:t>Признаки и симптомы возможного употребления детьми наркотиков</w:t>
      </w:r>
    </w:p>
    <w:p w:rsidR="002F23C5" w:rsidRPr="002F23C5" w:rsidRDefault="002F23C5" w:rsidP="002F23C5">
      <w:pPr>
        <w:shd w:val="clear" w:color="auto" w:fill="FFFFFF"/>
        <w:spacing w:after="0" w:line="240" w:lineRule="auto"/>
        <w:ind w:left="-284" w:right="566"/>
        <w:jc w:val="center"/>
        <w:rPr>
          <w:rFonts w:ascii="Calibri" w:eastAsia="Times New Roman" w:hAnsi="Calibri" w:cs="Calibri"/>
          <w:color w:val="FF0000"/>
          <w:sz w:val="32"/>
          <w:lang w:eastAsia="ru-RU"/>
        </w:rPr>
      </w:pPr>
    </w:p>
    <w:p w:rsidR="002F23C5" w:rsidRPr="002F23C5" w:rsidRDefault="002F23C5" w:rsidP="002F23C5">
      <w:pPr>
        <w:shd w:val="clear" w:color="auto" w:fill="FFFFFF"/>
        <w:spacing w:after="0" w:line="240" w:lineRule="auto"/>
        <w:ind w:left="-284" w:right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23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Физиологические признаки:</w:t>
      </w:r>
    </w:p>
    <w:p w:rsidR="002F23C5" w:rsidRPr="002F23C5" w:rsidRDefault="002F23C5" w:rsidP="002F23C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Бледность или покраснение кожи;</w:t>
      </w:r>
    </w:p>
    <w:p w:rsidR="002F23C5" w:rsidRPr="002F23C5" w:rsidRDefault="002F23C5" w:rsidP="002F23C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Расширенные или суженные зрачки, покрасневшие или мутные глаза;</w:t>
      </w:r>
    </w:p>
    <w:p w:rsidR="002F23C5" w:rsidRPr="002F23C5" w:rsidRDefault="002F23C5" w:rsidP="002F23C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Несвязная, замедленная или ускоренная речь;</w:t>
      </w:r>
    </w:p>
    <w:p w:rsidR="002F23C5" w:rsidRPr="002F23C5" w:rsidRDefault="002F23C5" w:rsidP="002F23C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Потеря аппетита, похудение или чрезмерное употребление пищи;</w:t>
      </w:r>
    </w:p>
    <w:p w:rsidR="002F23C5" w:rsidRPr="002F23C5" w:rsidRDefault="002F23C5" w:rsidP="002F23C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Хронический кашель;</w:t>
      </w:r>
    </w:p>
    <w:p w:rsidR="002F23C5" w:rsidRPr="002F23C5" w:rsidRDefault="002F23C5" w:rsidP="002F23C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Плохая координация движений (пошатывание или спотыкание);</w:t>
      </w:r>
    </w:p>
    <w:p w:rsidR="002F23C5" w:rsidRPr="002F23C5" w:rsidRDefault="002F23C5" w:rsidP="002F23C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Резкие скачки артериального давления;</w:t>
      </w:r>
    </w:p>
    <w:p w:rsidR="002F23C5" w:rsidRPr="002F23C5" w:rsidRDefault="002F23C5" w:rsidP="002F23C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Расстройство желудочно-кишечного тракта.</w:t>
      </w:r>
    </w:p>
    <w:p w:rsidR="002F23C5" w:rsidRPr="002F23C5" w:rsidRDefault="002F23C5" w:rsidP="002F23C5">
      <w:pPr>
        <w:shd w:val="clear" w:color="auto" w:fill="FFFFFF"/>
        <w:spacing w:after="0" w:line="240" w:lineRule="auto"/>
        <w:ind w:left="-284" w:right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23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Поведенческие признаки:</w:t>
      </w:r>
    </w:p>
    <w:p w:rsidR="002F23C5" w:rsidRPr="002F23C5" w:rsidRDefault="002F23C5" w:rsidP="002F23C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Беспричинное возбуждение, вялость;</w:t>
      </w:r>
    </w:p>
    <w:p w:rsidR="002F23C5" w:rsidRPr="002F23C5" w:rsidRDefault="002F23C5" w:rsidP="002F23C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Повышенная или пониженная работоспособность;</w:t>
      </w:r>
    </w:p>
    <w:p w:rsidR="002F23C5" w:rsidRPr="002F23C5" w:rsidRDefault="002F23C5" w:rsidP="002F23C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Нарастающее безразличие ко всему, ухудшение памяти и внимания;</w:t>
      </w:r>
    </w:p>
    <w:p w:rsidR="002F23C5" w:rsidRPr="002F23C5" w:rsidRDefault="002F23C5" w:rsidP="002F23C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Уходы из дома, прогулы в школе по неуважительным причинам;</w:t>
      </w:r>
    </w:p>
    <w:p w:rsidR="002F23C5" w:rsidRPr="002F23C5" w:rsidRDefault="002F23C5" w:rsidP="002F23C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Трудности в сосредоточенности на чем-то конкретном;</w:t>
      </w:r>
    </w:p>
    <w:p w:rsidR="002F23C5" w:rsidRPr="002F23C5" w:rsidRDefault="002F23C5" w:rsidP="002F23C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Бессонница или сонливость;</w:t>
      </w:r>
    </w:p>
    <w:p w:rsidR="002F23C5" w:rsidRPr="002F23C5" w:rsidRDefault="002F23C5" w:rsidP="002F23C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Болезненная реакция на критику, частая и резкая смена настроения;</w:t>
      </w:r>
    </w:p>
    <w:p w:rsidR="002F23C5" w:rsidRPr="002F23C5" w:rsidRDefault="002F23C5" w:rsidP="002F23C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Повышенная утомляемость;</w:t>
      </w:r>
    </w:p>
    <w:p w:rsidR="002F23C5" w:rsidRPr="002F23C5" w:rsidRDefault="002F23C5" w:rsidP="002F23C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Нежелание общаться с людьми, с которыми раньше были близки;</w:t>
      </w:r>
    </w:p>
    <w:p w:rsidR="002F23C5" w:rsidRPr="002F23C5" w:rsidRDefault="002F23C5" w:rsidP="002F23C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успеваемости в школе;</w:t>
      </w:r>
    </w:p>
    <w:p w:rsidR="002F23C5" w:rsidRPr="002F23C5" w:rsidRDefault="002F23C5" w:rsidP="002F23C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Постоянные просьбы дать денег;</w:t>
      </w:r>
    </w:p>
    <w:p w:rsidR="002F23C5" w:rsidRPr="002F23C5" w:rsidRDefault="002F23C5" w:rsidP="002F23C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Пропажа из дома ценностей и вещей;</w:t>
      </w:r>
    </w:p>
    <w:p w:rsidR="002F23C5" w:rsidRPr="002F23C5" w:rsidRDefault="002F23C5" w:rsidP="002F23C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Частые телефонные звонки, использование жаргона, секретные разговоры с друзьями;</w:t>
      </w:r>
    </w:p>
    <w:p w:rsidR="002F23C5" w:rsidRPr="002F23C5" w:rsidRDefault="002F23C5" w:rsidP="002F23C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Самоизоляция, уход от участия в </w:t>
      </w:r>
      <w:proofErr w:type="gramStart"/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делах,  которые</w:t>
      </w:r>
      <w:proofErr w:type="gramEnd"/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раньше были интересны;</w:t>
      </w:r>
    </w:p>
    <w:p w:rsidR="002F23C5" w:rsidRPr="002F23C5" w:rsidRDefault="002F23C5" w:rsidP="002F23C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Частая ложь, изворотливость;</w:t>
      </w:r>
    </w:p>
    <w:p w:rsidR="002F23C5" w:rsidRPr="002F23C5" w:rsidRDefault="002F23C5" w:rsidP="002F23C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 от ответов на прямые вопросы, склонность сочинять небылицы;</w:t>
      </w:r>
    </w:p>
    <w:p w:rsidR="002F23C5" w:rsidRPr="002F23C5" w:rsidRDefault="002F23C5" w:rsidP="002F23C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Неопрятность внешнего вида;</w:t>
      </w:r>
    </w:p>
    <w:p w:rsidR="002F23C5" w:rsidRPr="002F23C5" w:rsidRDefault="002F23C5" w:rsidP="002F23C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Склонность к прослушиванию специфической музыки;</w:t>
      </w:r>
    </w:p>
    <w:p w:rsidR="002F23C5" w:rsidRPr="002F23C5" w:rsidRDefault="002F23C5" w:rsidP="002F23C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большей части времени в компании асоциального типа.</w:t>
      </w:r>
    </w:p>
    <w:p w:rsidR="002F23C5" w:rsidRPr="002F23C5" w:rsidRDefault="002F23C5" w:rsidP="002F23C5">
      <w:pPr>
        <w:shd w:val="clear" w:color="auto" w:fill="FFFFFF"/>
        <w:spacing w:after="0" w:line="240" w:lineRule="auto"/>
        <w:ind w:left="-284" w:right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23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Очевидные </w:t>
      </w:r>
      <w:proofErr w:type="gramStart"/>
      <w:r w:rsidRPr="002F23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признаки :</w:t>
      </w:r>
      <w:proofErr w:type="gramEnd"/>
    </w:p>
    <w:p w:rsidR="002F23C5" w:rsidRPr="002F23C5" w:rsidRDefault="002F23C5" w:rsidP="002F23C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Следы от </w:t>
      </w:r>
      <w:proofErr w:type="gramStart"/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уколов  на</w:t>
      </w:r>
      <w:proofErr w:type="gramEnd"/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руках, ногах, порезы, синяки;</w:t>
      </w:r>
    </w:p>
    <w:p w:rsidR="002F23C5" w:rsidRPr="002F23C5" w:rsidRDefault="002F23C5" w:rsidP="002F23C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Бумажки и денежные купюры, свернутые в трубочки;</w:t>
      </w:r>
    </w:p>
    <w:p w:rsidR="002F23C5" w:rsidRPr="002F23C5" w:rsidRDefault="002F23C5" w:rsidP="002F23C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Закопченные ложки, фольга;</w:t>
      </w:r>
    </w:p>
    <w:p w:rsidR="002F23C5" w:rsidRPr="002F23C5" w:rsidRDefault="002F23C5" w:rsidP="002F23C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Капсулы, пузырьки, жестяные банки;</w:t>
      </w:r>
    </w:p>
    <w:p w:rsidR="002F23C5" w:rsidRPr="002F23C5" w:rsidRDefault="002F23C5" w:rsidP="002F23C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284" w:right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Папиросы в пачках из-под сигарет, снотворные и успокоительные препараты.</w:t>
      </w:r>
    </w:p>
    <w:p w:rsidR="002F23C5" w:rsidRPr="002F23C5" w:rsidRDefault="002F23C5" w:rsidP="002F23C5">
      <w:pPr>
        <w:shd w:val="clear" w:color="auto" w:fill="FFFFFF"/>
        <w:spacing w:after="0" w:line="240" w:lineRule="auto"/>
        <w:ind w:left="-284" w:right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</w:t>
      </w:r>
    </w:p>
    <w:p w:rsidR="002F23C5" w:rsidRPr="002F23C5" w:rsidRDefault="002F23C5" w:rsidP="002F23C5">
      <w:pPr>
        <w:shd w:val="clear" w:color="auto" w:fill="FFFFFF"/>
        <w:spacing w:after="0" w:line="240" w:lineRule="auto"/>
        <w:ind w:left="-284" w:right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                                                                                </w:t>
      </w:r>
    </w:p>
    <w:p w:rsidR="002F23C5" w:rsidRPr="002F23C5" w:rsidRDefault="002F23C5" w:rsidP="002F23C5">
      <w:pPr>
        <w:shd w:val="clear" w:color="auto" w:fill="FFFFFF"/>
        <w:spacing w:after="0" w:line="240" w:lineRule="auto"/>
        <w:ind w:left="-284" w:right="566"/>
        <w:jc w:val="center"/>
        <w:rPr>
          <w:rFonts w:ascii="Calibri" w:eastAsia="Times New Roman" w:hAnsi="Calibri" w:cs="Calibri"/>
          <w:color w:val="FF0000"/>
          <w:sz w:val="32"/>
          <w:lang w:eastAsia="ru-RU"/>
        </w:rPr>
      </w:pPr>
      <w:r w:rsidRPr="002F23C5">
        <w:rPr>
          <w:rFonts w:ascii="Times New Roman" w:eastAsia="Times New Roman" w:hAnsi="Times New Roman" w:cs="Times New Roman"/>
          <w:b/>
          <w:bCs/>
          <w:color w:val="FF0000"/>
          <w:sz w:val="36"/>
          <w:szCs w:val="24"/>
          <w:lang w:eastAsia="ru-RU"/>
        </w:rPr>
        <w:t>Памятка для родителей</w:t>
      </w:r>
    </w:p>
    <w:p w:rsidR="002F23C5" w:rsidRPr="002F23C5" w:rsidRDefault="002F23C5" w:rsidP="002F23C5">
      <w:pPr>
        <w:shd w:val="clear" w:color="auto" w:fill="FFFFFF"/>
        <w:spacing w:after="0" w:line="240" w:lineRule="auto"/>
        <w:ind w:left="-284" w:right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F23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Уважаемые мамы и папы! Для того чтобы избежать проблем, связанных с употреблением вашими детьми наркотиков, помните:</w:t>
      </w:r>
    </w:p>
    <w:p w:rsidR="002F23C5" w:rsidRPr="002F23C5" w:rsidRDefault="002F23C5" w:rsidP="002F23C5">
      <w:pPr>
        <w:shd w:val="clear" w:color="auto" w:fill="FFFFFF"/>
        <w:spacing w:after="0" w:line="240" w:lineRule="auto"/>
        <w:ind w:left="-284" w:right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1.Вы должны быть своему ребенку самым близким человеком, независимо тех трудных ситуаций, в которые он может попасть.</w:t>
      </w:r>
    </w:p>
    <w:p w:rsidR="002F23C5" w:rsidRPr="002F23C5" w:rsidRDefault="002F23C5" w:rsidP="002F23C5">
      <w:pPr>
        <w:shd w:val="clear" w:color="auto" w:fill="FFFFFF"/>
        <w:spacing w:after="0" w:line="240" w:lineRule="auto"/>
        <w:ind w:left="-284" w:right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2.Если ваш ребенок выходит из-под вашего контроля, не </w:t>
      </w:r>
      <w:proofErr w:type="gramStart"/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замалчивайте  проблему</w:t>
      </w:r>
      <w:proofErr w:type="gramEnd"/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идите к людям и специалистам, чтобы ее решать вместе.</w:t>
      </w:r>
    </w:p>
    <w:p w:rsidR="002F23C5" w:rsidRPr="002F23C5" w:rsidRDefault="002F23C5" w:rsidP="002F23C5">
      <w:pPr>
        <w:shd w:val="clear" w:color="auto" w:fill="FFFFFF"/>
        <w:spacing w:after="0" w:line="240" w:lineRule="auto"/>
        <w:ind w:left="-284" w:right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3.Если ваш ребенок курит, пьет спиртные напитки, вы не застрахованы от того, что он может принимать наркотики.</w:t>
      </w:r>
    </w:p>
    <w:p w:rsidR="002F23C5" w:rsidRPr="002F23C5" w:rsidRDefault="002F23C5" w:rsidP="002F23C5">
      <w:pPr>
        <w:shd w:val="clear" w:color="auto" w:fill="FFFFFF"/>
        <w:spacing w:after="0" w:line="240" w:lineRule="auto"/>
        <w:ind w:left="-284" w:right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4.Если вашему ребенку дома плохо, если он живет в мире ссор и скандалов, то он может оказаться в компании, которая научит его, как уйти в мир счастья и покоя с помощью наркотиков.</w:t>
      </w:r>
    </w:p>
    <w:p w:rsidR="002F23C5" w:rsidRPr="002F23C5" w:rsidRDefault="002F23C5" w:rsidP="002F23C5">
      <w:pPr>
        <w:shd w:val="clear" w:color="auto" w:fill="FFFFFF"/>
        <w:spacing w:after="0" w:line="240" w:lineRule="auto"/>
        <w:ind w:left="-284" w:right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5.Наблюдайте за поведением и состоянием вашего </w:t>
      </w:r>
      <w:proofErr w:type="gramStart"/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 .</w:t>
      </w:r>
      <w:proofErr w:type="gramEnd"/>
    </w:p>
    <w:p w:rsidR="002F23C5" w:rsidRPr="002F23C5" w:rsidRDefault="002F23C5" w:rsidP="002F23C5">
      <w:pPr>
        <w:shd w:val="clear" w:color="auto" w:fill="FFFFFF"/>
        <w:spacing w:after="0" w:line="240" w:lineRule="auto"/>
        <w:ind w:left="-284" w:right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6.Если ваш ребенок испытывает необъяснимую тошноту, возбуждение, бред, галлюцинации, вам </w:t>
      </w:r>
      <w:proofErr w:type="gramStart"/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 срочно</w:t>
      </w:r>
      <w:proofErr w:type="gramEnd"/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обратиться к специалистам.</w:t>
      </w:r>
    </w:p>
    <w:p w:rsidR="002F23C5" w:rsidRPr="002F23C5" w:rsidRDefault="002F23C5" w:rsidP="002F23C5">
      <w:pPr>
        <w:shd w:val="clear" w:color="auto" w:fill="FFFFFF"/>
        <w:spacing w:after="0" w:line="240" w:lineRule="auto"/>
        <w:ind w:left="-284" w:right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7.Старайтесь не отмахиваться от вопросов собственного ребенка, будьте справедливы и честны в оценке его поступков и действий.</w:t>
      </w:r>
    </w:p>
    <w:p w:rsidR="002F23C5" w:rsidRPr="002F23C5" w:rsidRDefault="002F23C5" w:rsidP="002F23C5">
      <w:pPr>
        <w:shd w:val="clear" w:color="auto" w:fill="FFFFFF"/>
        <w:spacing w:after="0" w:line="240" w:lineRule="auto"/>
        <w:ind w:left="-284" w:right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Помните! Если ваш ребенок принимает наркотики, значит, в его воспитании вы допустили серьезные просчеты. Не усугубляйте их!</w:t>
      </w:r>
    </w:p>
    <w:p w:rsidR="002F23C5" w:rsidRPr="002F23C5" w:rsidRDefault="002F23C5" w:rsidP="002F23C5">
      <w:pPr>
        <w:shd w:val="clear" w:color="auto" w:fill="FFFFFF"/>
        <w:spacing w:after="0" w:line="240" w:lineRule="auto"/>
        <w:ind w:left="-284" w:right="566"/>
        <w:rPr>
          <w:rFonts w:ascii="Calibri" w:eastAsia="Times New Roman" w:hAnsi="Calibri" w:cs="Calibri"/>
          <w:color w:val="000000"/>
          <w:lang w:eastAsia="ru-RU"/>
        </w:rPr>
      </w:pPr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</w:t>
      </w:r>
    </w:p>
    <w:p w:rsidR="002F23C5" w:rsidRDefault="002F23C5" w:rsidP="002F23C5">
      <w:pPr>
        <w:shd w:val="clear" w:color="auto" w:fill="FFFFFF"/>
        <w:spacing w:after="0" w:line="240" w:lineRule="auto"/>
        <w:ind w:left="-284" w:right="566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24"/>
          <w:lang w:eastAsia="ru-RU"/>
        </w:rPr>
      </w:pPr>
      <w:r w:rsidRPr="002F23C5">
        <w:rPr>
          <w:rFonts w:ascii="Times New Roman" w:eastAsia="Times New Roman" w:hAnsi="Times New Roman" w:cs="Times New Roman"/>
          <w:b/>
          <w:bCs/>
          <w:color w:val="FF0000"/>
          <w:sz w:val="40"/>
          <w:szCs w:val="24"/>
          <w:lang w:eastAsia="ru-RU"/>
        </w:rPr>
        <w:t>Что делать, если вы подозреваете, что ваш ребенок употребляет наркотики?</w:t>
      </w:r>
    </w:p>
    <w:p w:rsidR="002F23C5" w:rsidRPr="002F23C5" w:rsidRDefault="002F23C5" w:rsidP="002F23C5">
      <w:pPr>
        <w:shd w:val="clear" w:color="auto" w:fill="FFFFFF"/>
        <w:spacing w:after="0" w:line="240" w:lineRule="auto"/>
        <w:ind w:left="-284" w:right="566"/>
        <w:jc w:val="center"/>
        <w:rPr>
          <w:rFonts w:ascii="Calibri" w:eastAsia="Times New Roman" w:hAnsi="Calibri" w:cs="Calibri"/>
          <w:color w:val="FF0000"/>
          <w:sz w:val="36"/>
          <w:lang w:eastAsia="ru-RU"/>
        </w:rPr>
      </w:pPr>
    </w:p>
    <w:p w:rsidR="002F23C5" w:rsidRPr="002F23C5" w:rsidRDefault="002F23C5" w:rsidP="002F23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284" w:right="566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23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Разберитесь в ситуации.</w:t>
      </w:r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F23C5" w:rsidRPr="002F23C5" w:rsidRDefault="002F23C5" w:rsidP="002F23C5">
      <w:pPr>
        <w:shd w:val="clear" w:color="auto" w:fill="FFFFFF"/>
        <w:spacing w:after="0" w:line="240" w:lineRule="auto"/>
        <w:ind w:left="-284" w:right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паникуйте. Даже если вы уловили подозрительный запах или обнаружили на руке своего ребенка след неизвестного вам укола, это еще не означает, что ваш </w:t>
      </w:r>
      <w:proofErr w:type="gramStart"/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 неминуемо</w:t>
      </w:r>
      <w:proofErr w:type="gramEnd"/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станет наркоманом и погибнет. Зависимость от </w:t>
      </w:r>
      <w:proofErr w:type="gramStart"/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наркотиков ,</w:t>
      </w:r>
      <w:proofErr w:type="gramEnd"/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хотя и формируется достаточно быстро, но все же на это требуется время. </w:t>
      </w:r>
      <w:proofErr w:type="gramStart"/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</w:t>
      </w:r>
      <w:proofErr w:type="gramEnd"/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бывают случаи, когда подростка вынуждают принять наркотик под давлением или в состоянии алкогольного опьянения. Помните о том, что многим взрослым людям приходилось употреблять наркотические средства по медицинским показаниям и они не стали наркоманами. Найдите в себе </w:t>
      </w:r>
      <w:proofErr w:type="gramStart"/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силы  спокойно</w:t>
      </w:r>
      <w:proofErr w:type="gramEnd"/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всем разобраться. Решите для себя, сможете ли вы сами справиться с данной ситуацией или вам нужно обратиться за помощью к специалистам. И постарайтесь с первых же минут стать для своего </w:t>
      </w:r>
      <w:proofErr w:type="gramStart"/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  не</w:t>
      </w:r>
      <w:proofErr w:type="gramEnd"/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врачом, от которого нужно скрываться и таиться, а союзником , который  поможет справиться с надвигающейся опасностью.</w:t>
      </w:r>
    </w:p>
    <w:p w:rsidR="002F23C5" w:rsidRPr="002F23C5" w:rsidRDefault="002F23C5" w:rsidP="002F23C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284" w:right="566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23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Сохраните доверие.</w:t>
      </w:r>
    </w:p>
    <w:p w:rsidR="002F23C5" w:rsidRPr="002F23C5" w:rsidRDefault="002F23C5" w:rsidP="002F23C5">
      <w:pPr>
        <w:shd w:val="clear" w:color="auto" w:fill="FFFFFF"/>
        <w:spacing w:after="0" w:line="240" w:lineRule="auto"/>
        <w:ind w:left="-284" w:right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Ваш собственный страх может заставить вас прибегнуть к угрозам, крику, запугиванию. </w:t>
      </w:r>
      <w:proofErr w:type="gramStart"/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,</w:t>
      </w:r>
      <w:proofErr w:type="gramEnd"/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скорее всего, оттолкнет подростка , заставит его замкнуться. Не спешите делать выводы. Возможно, для вашего ребенка это первое и последнее знакомство с наркотиком. Будет лучше, если вы сможете поговорить с ним по душам, на равных, обратиться к взрослой части его личности. Особенно ценным для сохранения </w:t>
      </w:r>
      <w:proofErr w:type="gramStart"/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доверия  мог</w:t>
      </w:r>
      <w:proofErr w:type="gramEnd"/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 быть разговор с подростком о вашем собственном отрицательном опыте. Было ли тогда важным для вас почувствовать себя взрослым или быть принятым в компанию. Испытать новые ощущения? Не исключено, что подобные ощущения испытывал и ваш ребенок. Возможно наркотик для него сейчас – способ самоутвердиться, пережить личную драму или заполнить пустоту жизни.</w:t>
      </w:r>
    </w:p>
    <w:p w:rsidR="002F23C5" w:rsidRPr="002F23C5" w:rsidRDefault="002F23C5" w:rsidP="002F23C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284" w:right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F23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Оказывайте поддержку.</w:t>
      </w:r>
      <w:bookmarkStart w:id="0" w:name="_GoBack"/>
      <w:bookmarkEnd w:id="0"/>
    </w:p>
    <w:p w:rsidR="002F23C5" w:rsidRPr="002F23C5" w:rsidRDefault="002F23C5" w:rsidP="002F23C5">
      <w:pPr>
        <w:shd w:val="clear" w:color="auto" w:fill="FFFFFF"/>
        <w:spacing w:after="0" w:line="240" w:lineRule="auto"/>
        <w:ind w:left="-284" w:right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23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gramStart"/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Мне</w:t>
      </w:r>
      <w:proofErr w:type="gramEnd"/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нравиться, что ты сейчас делаешь, но я все же люблю тебя и хочу тебе помочь» - вот основная мысль , которую вы должны донести до подростка. Он должен чувствовать. Что бы с ним не произошло, он сможет с вами откровенно поговорить об </w:t>
      </w:r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этом, получить понимание и поддержку. Оставайтесь открытыми для своего ребенка. Пусть у него как можно чаще будет возможность обратиться к вам со своими трудностями. Постарайтесь найти больше времени для общения с ребенком и для совместных занятий, поощряйте интересы и увлечения подростка, которые смогут стать альтернативой наркотику, интересуйтесь его друзьями, приглашайте их к себе домой. И помните, что сильнее всего на вашего ребенка будет действовать ваш собственный пример. Подумайте о своем собственном отношении к алкоголю и табаку. Будьте уверены, дети видят, как вы сами справляетесь с собственными зависимостями. Пусть даже не такими опасными, как наркотик.</w:t>
      </w:r>
    </w:p>
    <w:p w:rsidR="002F23C5" w:rsidRPr="002F23C5" w:rsidRDefault="002F23C5" w:rsidP="002F23C5">
      <w:pPr>
        <w:shd w:val="clear" w:color="auto" w:fill="FFFFFF"/>
        <w:spacing w:after="0" w:line="240" w:lineRule="auto"/>
        <w:ind w:left="-284" w:right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23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4.Обратитесь к специалисту.</w:t>
      </w:r>
    </w:p>
    <w:p w:rsidR="002F23C5" w:rsidRPr="002F23C5" w:rsidRDefault="002F23C5" w:rsidP="002F23C5">
      <w:pPr>
        <w:shd w:val="clear" w:color="auto" w:fill="FFFFFF"/>
        <w:spacing w:after="0" w:line="240" w:lineRule="auto"/>
        <w:ind w:left="-284" w:right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вы убедились, что ваш ребенок не может справиться с зависимостью от наркотика самостоятельно, и вы не в силах помочь ему – обратитесь к специалисту. </w:t>
      </w:r>
      <w:proofErr w:type="gramStart"/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 обязательно</w:t>
      </w:r>
      <w:proofErr w:type="gramEnd"/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сразу обращаться  к наркологу. Если у подростка еще не выработалась стойкая зависимость и наркотик для него – способ справиться с личными проблемами, лучше начать с психолога или психотерапевта. Будет очень хорошо, если сам </w:t>
      </w:r>
      <w:proofErr w:type="gramStart"/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подросток  сможет</w:t>
      </w:r>
      <w:proofErr w:type="gramEnd"/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пообщаться с этими специалистами, которые смогут объективно оценить сложившуюся жизненную ситуацию и попробуют найти выход из трудного положения.</w:t>
      </w:r>
    </w:p>
    <w:p w:rsidR="002F23C5" w:rsidRPr="002F23C5" w:rsidRDefault="002F23C5" w:rsidP="002F23C5">
      <w:pPr>
        <w:shd w:val="clear" w:color="auto" w:fill="FFFFFF"/>
        <w:spacing w:after="0" w:line="240" w:lineRule="auto"/>
        <w:ind w:left="-284" w:right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же вы чувствуете, что у вашего ребенка уже сформировалась стойкая зависимость от наркотика, не теряйте времени – идите к наркологу. В настоящее время существуют различные подходы к лечению наркомании. Наркомания – тяжелое и коварное заболевание. Будьте готовы к тому, что спасение вашего ребенка может потребовать о вас серьезных и длительных усилий. Наркозависимые люди часто испытывают чувство вины, страха, тревоги, чувство одиночества нарастает по мере роста зависимости от наркотика, поэтому не нарушайте семейные отношения </w:t>
      </w:r>
      <w:proofErr w:type="gramStart"/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больным наркоманией</w:t>
      </w:r>
      <w:proofErr w:type="gramEnd"/>
      <w:r w:rsidRPr="002F2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человеком.</w:t>
      </w:r>
    </w:p>
    <w:p w:rsidR="002F5771" w:rsidRDefault="002F5771"/>
    <w:sectPr w:rsidR="002F5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F4089"/>
    <w:multiLevelType w:val="multilevel"/>
    <w:tmpl w:val="27402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362C89"/>
    <w:multiLevelType w:val="multilevel"/>
    <w:tmpl w:val="5D8EA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9A0631"/>
    <w:multiLevelType w:val="multilevel"/>
    <w:tmpl w:val="5074C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FF0481"/>
    <w:multiLevelType w:val="multilevel"/>
    <w:tmpl w:val="D0304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C851F4"/>
    <w:multiLevelType w:val="multilevel"/>
    <w:tmpl w:val="6D2CC7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7656D7"/>
    <w:multiLevelType w:val="multilevel"/>
    <w:tmpl w:val="8AF20C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53D"/>
    <w:rsid w:val="002F23C5"/>
    <w:rsid w:val="002F5771"/>
    <w:rsid w:val="00AA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B8A1C"/>
  <w15:chartTrackingRefBased/>
  <w15:docId w15:val="{77FF7F7A-5BFE-4841-AC10-DE59D9DC5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5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1035</Words>
  <Characters>5902</Characters>
  <Application>Microsoft Office Word</Application>
  <DocSecurity>0</DocSecurity>
  <Lines>49</Lines>
  <Paragraphs>13</Paragraphs>
  <ScaleCrop>false</ScaleCrop>
  <Company/>
  <LinksUpToDate>false</LinksUpToDate>
  <CharactersWithSpaces>6924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2025-03-06T08:49:00Z</dcterms:created>
  <dcterms:modified xsi:type="dcterms:W3CDTF">2025-03-06T08:52:00Z</dcterms:modified>
</cp:coreProperties>
</file>